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Technical Documentation: Automated System for Scheduled Database Update and Notification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Document Version: 1.0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September 12, 2025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Author: Team 21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Scenario ID: 2986420</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Audience: Diverse bootcamp administrators and mentors, team 21 members responsible for maintenance.</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Overview and Purpose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provides a comprehensive overview of the Scheduled Database Update and Notification automation system built on the Make.com platform. This system is designed to automate the process of querying Crypto data metrics(top 20 DEFI crypto by market cap) from coingecko api on a set schedule, updating the record  Supabase and google sheet database,sending a notification via Gmail about the top trending DEFI crypto currencies among the top 20 Defi crypto my market cap, then finally create and interactive realtime dashboard on lovables using Lovables. The goal of this automation is to maintain up-to-date database records and ensure that key team members are notified of new or changed data without manual intervention.</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Scenario Setup</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2.1. Scenario Name and Location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Scheduled Database Update and Notification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Folder:</w:t>
      </w:r>
      <w:r w:rsidDel="00000000" w:rsidR="00000000" w:rsidRPr="00000000">
        <w:rPr>
          <w:rFonts w:ascii="Google Sans Text" w:cs="Google Sans Text" w:eastAsia="Google Sans Text" w:hAnsi="Google Sans Text"/>
          <w:color w:val="1b1c1d"/>
          <w:rtl w:val="0"/>
        </w:rPr>
        <w:t xml:space="preserve"> Scenarios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URL:</w:t>
      </w:r>
      <w:r w:rsidDel="00000000" w:rsidR="00000000" w:rsidRPr="00000000">
        <w:rPr>
          <w:rFonts w:ascii="Google Sans Text" w:cs="Google Sans Text" w:eastAsia="Google Sans Text" w:hAnsi="Google Sans Text"/>
          <w:color w:val="1b1c1d"/>
          <w:rtl w:val="0"/>
        </w:rPr>
        <w:t xml:space="preserve"> [https://us2.make.com/1375106/scenarios/2986420/edit?showCheckRuns=true&amp;showChangeLog=true]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2.2. Modules and Logic Flow</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scenario is composed of the following modules, arranged in a sequential flow:</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Module 1: Cron-jobs</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App:</w:t>
      </w:r>
      <w:r w:rsidDel="00000000" w:rsidR="00000000" w:rsidRPr="00000000">
        <w:rPr>
          <w:rFonts w:ascii="Google Sans Text" w:cs="Google Sans Text" w:eastAsia="Google Sans Text" w:hAnsi="Google Sans Text"/>
          <w:color w:val="1b1c1d"/>
          <w:rtl w:val="0"/>
        </w:rPr>
        <w:t xml:space="preserve"> cron-job.org </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Trigger/Action:</w:t>
      </w:r>
      <w:r w:rsidDel="00000000" w:rsidR="00000000" w:rsidRPr="00000000">
        <w:rPr>
          <w:rFonts w:ascii="Google Sans Text" w:cs="Google Sans Text" w:eastAsia="Google Sans Text" w:hAnsi="Google Sans Text"/>
          <w:color w:val="1b1c1d"/>
          <w:rtl w:val="0"/>
        </w:rPr>
        <w:t xml:space="preserve"> Schedule/instant</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is the starting point of the workflow It triggers the entire workflow at a pre-defined interval (e.g., every day at 8:00 AM), or instant trigger during tests.</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Schedule is set to run once every day,configured with webhook url created and included into WEBHOOKS module in the scenario on </w:t>
      </w:r>
      <w:hyperlink r:id="rId6">
        <w:r w:rsidDel="00000000" w:rsidR="00000000" w:rsidRPr="00000000">
          <w:rPr>
            <w:rFonts w:ascii="Google Sans Text" w:cs="Google Sans Text" w:eastAsia="Google Sans Text" w:hAnsi="Google Sans Text"/>
            <w:color w:val="1155cc"/>
            <w:u w:val="single"/>
            <w:rtl w:val="0"/>
          </w:rPr>
          <w:t xml:space="preserve">make.com</w:t>
        </w:r>
      </w:hyperlink>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numPr>
          <w:ilvl w:val="0"/>
          <w:numId w:val="3"/>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Module 2: Webhooks</w:t>
      </w:r>
    </w:p>
    <w:p w:rsidR="00000000" w:rsidDel="00000000" w:rsidP="00000000" w:rsidRDefault="00000000" w:rsidRPr="00000000" w14:paraId="00000018">
      <w:pPr>
        <w:numPr>
          <w:ilvl w:val="1"/>
          <w:numId w:val="3"/>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App:</w:t>
      </w:r>
      <w:r w:rsidDel="00000000" w:rsidR="00000000" w:rsidRPr="00000000">
        <w:rPr>
          <w:rFonts w:ascii="Google Sans Text" w:cs="Google Sans Text" w:eastAsia="Google Sans Text" w:hAnsi="Google Sans Text"/>
          <w:color w:val="1b1c1d"/>
          <w:rtl w:val="0"/>
        </w:rPr>
        <w:t xml:space="preserve"> make.com (trigger Module)</w:t>
      </w:r>
    </w:p>
    <w:p w:rsidR="00000000" w:rsidDel="00000000" w:rsidP="00000000" w:rsidRDefault="00000000" w:rsidRPr="00000000" w14:paraId="00000019">
      <w:pPr>
        <w:numPr>
          <w:ilvl w:val="1"/>
          <w:numId w:val="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Trigger/Action:</w:t>
      </w:r>
      <w:r w:rsidDel="00000000" w:rsidR="00000000" w:rsidRPr="00000000">
        <w:rPr>
          <w:rFonts w:ascii="Google Sans Text" w:cs="Google Sans Text" w:eastAsia="Google Sans Text" w:hAnsi="Google Sans Text"/>
          <w:color w:val="1b1c1d"/>
          <w:rtl w:val="0"/>
        </w:rPr>
        <w:t xml:space="preserve"> Schedule/instant</w:t>
      </w:r>
    </w:p>
    <w:p w:rsidR="00000000" w:rsidDel="00000000" w:rsidP="00000000" w:rsidRDefault="00000000" w:rsidRPr="00000000" w14:paraId="0000001A">
      <w:pPr>
        <w:numPr>
          <w:ilvl w:val="1"/>
          <w:numId w:val="3"/>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Recieves external trigger calls from </w:t>
      </w:r>
      <w:hyperlink r:id="rId7">
        <w:r w:rsidDel="00000000" w:rsidR="00000000" w:rsidRPr="00000000">
          <w:rPr>
            <w:rFonts w:ascii="Google Sans Text" w:cs="Google Sans Text" w:eastAsia="Google Sans Text" w:hAnsi="Google Sans Text"/>
            <w:color w:val="1155cc"/>
            <w:u w:val="single"/>
            <w:rtl w:val="0"/>
          </w:rPr>
          <w:t xml:space="preserve">cron-jobs.org</w:t>
        </w:r>
      </w:hyperlink>
      <w:r w:rsidDel="00000000" w:rsidR="00000000" w:rsidRPr="00000000">
        <w:rPr>
          <w:rFonts w:ascii="Google Sans Text" w:cs="Google Sans Text" w:eastAsia="Google Sans Text" w:hAnsi="Google Sans Text"/>
          <w:color w:val="1b1c1d"/>
          <w:rtl w:val="0"/>
        </w:rPr>
        <w:t xml:space="preserve"> to trigger automation flow on make.com</w:t>
      </w:r>
    </w:p>
    <w:p w:rsidR="00000000" w:rsidDel="00000000" w:rsidP="00000000" w:rsidRDefault="00000000" w:rsidRPr="00000000" w14:paraId="0000001B">
      <w:pPr>
        <w:numPr>
          <w:ilvl w:val="1"/>
          <w:numId w:val="3"/>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Webhook URL generated and incorporated into trigger app</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3.      Module 2: Google Sheets</w:t>
      </w:r>
    </w:p>
    <w:p w:rsidR="00000000" w:rsidDel="00000000" w:rsidP="00000000" w:rsidRDefault="00000000" w:rsidRPr="00000000" w14:paraId="0000001F">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App:</w:t>
      </w:r>
      <w:r w:rsidDel="00000000" w:rsidR="00000000" w:rsidRPr="00000000">
        <w:rPr>
          <w:rFonts w:ascii="Google Sans Text" w:cs="Google Sans Text" w:eastAsia="Google Sans Text" w:hAnsi="Google Sans Text"/>
          <w:color w:val="1b1c1d"/>
          <w:rtl w:val="0"/>
        </w:rPr>
        <w:t xml:space="preserve"> make.com</w:t>
      </w:r>
    </w:p>
    <w:p w:rsidR="00000000" w:rsidDel="00000000" w:rsidP="00000000" w:rsidRDefault="00000000" w:rsidRPr="00000000" w14:paraId="0000002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Trigger/Action:</w:t>
      </w:r>
      <w:r w:rsidDel="00000000" w:rsidR="00000000" w:rsidRPr="00000000">
        <w:rPr>
          <w:rFonts w:ascii="Google Sans Text" w:cs="Google Sans Text" w:eastAsia="Google Sans Text" w:hAnsi="Google Sans Text"/>
          <w:color w:val="1b1c1d"/>
          <w:rtl w:val="0"/>
        </w:rPr>
        <w:t xml:space="preserve"> Clear values from range</w:t>
      </w:r>
    </w:p>
    <w:p w:rsidR="00000000" w:rsidDel="00000000" w:rsidP="00000000" w:rsidRDefault="00000000" w:rsidRPr="00000000" w14:paraId="0000002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module retrieves specific rows of data from a designated Google Sheet based on a search criterion, then clears all data in range, this is to ensure only up to date data is present in database</w:t>
      </w:r>
    </w:p>
    <w:p w:rsidR="00000000" w:rsidDel="00000000" w:rsidP="00000000" w:rsidRDefault="00000000" w:rsidRPr="00000000" w14:paraId="0000002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Spreadsheet ID: top 50 defi tokens, Worksheet Name: sheet 1, Range: A2:H50.</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4.   Module 3: Http (via Webhook)</w:t>
      </w:r>
    </w:p>
    <w:p w:rsidR="00000000" w:rsidDel="00000000" w:rsidP="00000000" w:rsidRDefault="00000000" w:rsidRPr="00000000" w14:paraId="0000002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App:</w:t>
      </w:r>
      <w:r w:rsidDel="00000000" w:rsidR="00000000" w:rsidRPr="00000000">
        <w:rPr>
          <w:rFonts w:ascii="Google Sans Text" w:cs="Google Sans Text" w:eastAsia="Google Sans Text" w:hAnsi="Google Sans Text"/>
          <w:color w:val="1b1c1d"/>
          <w:rtl w:val="0"/>
        </w:rPr>
        <w:t xml:space="preserve"> make.com</w:t>
      </w:r>
    </w:p>
    <w:p w:rsidR="00000000" w:rsidDel="00000000" w:rsidP="00000000" w:rsidRDefault="00000000" w:rsidRPr="00000000" w14:paraId="0000002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Trigger/Action:</w:t>
      </w:r>
      <w:r w:rsidDel="00000000" w:rsidR="00000000" w:rsidRPr="00000000">
        <w:rPr>
          <w:rFonts w:ascii="Google Sans Text" w:cs="Google Sans Text" w:eastAsia="Google Sans Text" w:hAnsi="Google Sans Text"/>
          <w:color w:val="1b1c1d"/>
          <w:rtl w:val="0"/>
        </w:rPr>
        <w:t xml:space="preserve"> Make a request </w:t>
      </w:r>
    </w:p>
    <w:p w:rsidR="00000000" w:rsidDel="00000000" w:rsidP="00000000" w:rsidRDefault="00000000" w:rsidRPr="00000000" w14:paraId="0000002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module request specific crypto data from coingecko api, data is retrieved as RAW JSON, the  data from HTTP to the ITERATOR module, which then is processed into structured data and sent to Supabase and google sheet for storage, and Gmail module for notification.</w:t>
      </w:r>
    </w:p>
    <w:p w:rsidR="00000000" w:rsidDel="00000000" w:rsidP="00000000" w:rsidRDefault="00000000" w:rsidRPr="00000000" w14:paraId="00000028">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URL: [https://api.coingecko.com/api/v3/coins/markets?vs_currency=usd&amp;category=decentralized-finance-defi&amp;order=market_cap_desc&amp;per_page=20&amp;page=1&amp;price_change_percentage=24h], Method: Get, Body type: JSON (raw), Content: {}", "Parse response": "Yes"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spacing w:after="120" w:before="120" w:line="275.9999942779541" w:lineRule="auto"/>
        <w:ind w:left="48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Module 4: Iterator</w:t>
      </w:r>
    </w:p>
    <w:p w:rsidR="00000000" w:rsidDel="00000000" w:rsidP="00000000" w:rsidRDefault="00000000" w:rsidRPr="00000000" w14:paraId="0000002B">
      <w:pPr>
        <w:spacing w:after="120" w:line="275.9999942779541" w:lineRule="auto"/>
        <w:ind w:left="48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App:</w:t>
      </w:r>
      <w:r w:rsidDel="00000000" w:rsidR="00000000" w:rsidRPr="00000000">
        <w:rPr>
          <w:rFonts w:ascii="Google Sans Text" w:cs="Google Sans Text" w:eastAsia="Google Sans Text" w:hAnsi="Google Sans Text"/>
          <w:color w:val="1b1c1d"/>
          <w:rtl w:val="0"/>
        </w:rPr>
        <w:t xml:space="preserve"> make.com</w:t>
      </w:r>
    </w:p>
    <w:p w:rsidR="00000000" w:rsidDel="00000000" w:rsidP="00000000" w:rsidRDefault="00000000" w:rsidRPr="00000000" w14:paraId="0000002C">
      <w:pPr>
        <w:spacing w:after="120" w:before="120" w:line="275.9999942779541" w:lineRule="auto"/>
        <w:ind w:left="48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Trigger/Action:</w:t>
      </w:r>
      <w:r w:rsidDel="00000000" w:rsidR="00000000" w:rsidRPr="00000000">
        <w:rPr>
          <w:rFonts w:ascii="Google Sans Text" w:cs="Google Sans Text" w:eastAsia="Google Sans Text" w:hAnsi="Google Sans Text"/>
          <w:color w:val="1b1c1d"/>
          <w:rtl w:val="0"/>
        </w:rPr>
        <w:t xml:space="preserve"> Iterates Json data into structured data</w:t>
      </w:r>
    </w:p>
    <w:p w:rsidR="00000000" w:rsidDel="00000000" w:rsidP="00000000" w:rsidRDefault="00000000" w:rsidRPr="00000000" w14:paraId="0000002D">
      <w:pPr>
        <w:spacing w:after="120" w:before="120" w:line="275.9999942779541" w:lineRule="auto"/>
        <w:ind w:left="48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Maps each crypto data point from JSON file into each rows on on database</w:t>
      </w:r>
    </w:p>
    <w:p w:rsidR="00000000" w:rsidDel="00000000" w:rsidP="00000000" w:rsidRDefault="00000000" w:rsidRPr="00000000" w14:paraId="0000002E">
      <w:pPr>
        <w:spacing w:after="120" w:before="120" w:line="275.9999942779541" w:lineRule="auto"/>
        <w:ind w:left="48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Arrays: "{{data[]}}", mapping: Yes</w:t>
      </w:r>
    </w:p>
    <w:p w:rsidR="00000000" w:rsidDel="00000000" w:rsidP="00000000" w:rsidRDefault="00000000" w:rsidRPr="00000000" w14:paraId="0000002F">
      <w:pPr>
        <w:spacing w:after="120" w:before="120" w:line="275.9999942779541" w:lineRule="auto"/>
        <w:ind w:left="48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spacing w:after="120" w:before="120" w:line="275.9999942779541" w:lineRule="auto"/>
        <w:ind w:left="48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5.      Module 5: Google Sheets</w:t>
      </w:r>
    </w:p>
    <w:p w:rsidR="00000000" w:rsidDel="00000000" w:rsidP="00000000" w:rsidRDefault="00000000" w:rsidRPr="00000000" w14:paraId="00000031">
      <w:pPr>
        <w:numPr>
          <w:ilvl w:val="1"/>
          <w:numId w:val="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App:</w:t>
      </w:r>
      <w:r w:rsidDel="00000000" w:rsidR="00000000" w:rsidRPr="00000000">
        <w:rPr>
          <w:rFonts w:ascii="Google Sans Text" w:cs="Google Sans Text" w:eastAsia="Google Sans Text" w:hAnsi="Google Sans Text"/>
          <w:color w:val="1b1c1d"/>
          <w:rtl w:val="0"/>
        </w:rPr>
        <w:t xml:space="preserve"> make.com</w:t>
      </w:r>
    </w:p>
    <w:p w:rsidR="00000000" w:rsidDel="00000000" w:rsidP="00000000" w:rsidRDefault="00000000" w:rsidRPr="00000000" w14:paraId="00000032">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Trigger/Action:</w:t>
      </w:r>
      <w:r w:rsidDel="00000000" w:rsidR="00000000" w:rsidRPr="00000000">
        <w:rPr>
          <w:rFonts w:ascii="Google Sans Text" w:cs="Google Sans Text" w:eastAsia="Google Sans Text" w:hAnsi="Google Sans Text"/>
          <w:color w:val="1b1c1d"/>
          <w:rtl w:val="0"/>
        </w:rPr>
        <w:t xml:space="preserve"> Update a Row</w:t>
      </w:r>
    </w:p>
    <w:p w:rsidR="00000000" w:rsidDel="00000000" w:rsidP="00000000" w:rsidRDefault="00000000" w:rsidRPr="00000000" w14:paraId="00000033">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module updates the record in the googlesheets database. The data from the iterator is mapped to the correct columns in the database.</w:t>
      </w:r>
    </w:p>
    <w:p w:rsidR="00000000" w:rsidDel="00000000" w:rsidP="00000000" w:rsidRDefault="00000000" w:rsidRPr="00000000" w14:paraId="00000034">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Spreadsheet ID: top 50 defi tokens, Worksheet Name: sheet 1, Range: A2:H50.</w:t>
      </w:r>
    </w:p>
    <w:p w:rsidR="00000000" w:rsidDel="00000000" w:rsidP="00000000" w:rsidRDefault="00000000" w:rsidRPr="00000000" w14:paraId="00000035">
      <w:pPr>
        <w:numPr>
          <w:ilvl w:val="1"/>
          <w:numId w:val="6"/>
        </w:numPr>
        <w:spacing w:after="120" w:before="0" w:beforeAutospacing="0" w:line="275.9999942779541" w:lineRule="auto"/>
        <w:ind w:left="885" w:hanging="360"/>
        <w:rPr>
          <w:rFonts w:ascii="Google Sans Text" w:cs="Google Sans Text" w:eastAsia="Google Sans Text" w:hAnsi="Google Sans Text"/>
          <w:color w:val="1b1c1d"/>
          <w:u w:val="none"/>
        </w:rPr>
      </w:pPr>
      <w:r w:rsidDel="00000000" w:rsidR="00000000" w:rsidRPr="00000000">
        <w:rPr>
          <w:rtl w:val="0"/>
        </w:rPr>
      </w:r>
    </w:p>
    <w:p w:rsidR="00000000" w:rsidDel="00000000" w:rsidP="00000000" w:rsidRDefault="00000000" w:rsidRPr="00000000" w14:paraId="00000036">
      <w:pP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6.   Module 6: Supabase</w:t>
      </w:r>
    </w:p>
    <w:p w:rsidR="00000000" w:rsidDel="00000000" w:rsidP="00000000" w:rsidRDefault="00000000" w:rsidRPr="00000000" w14:paraId="0000003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App:</w:t>
      </w:r>
      <w:r w:rsidDel="00000000" w:rsidR="00000000" w:rsidRPr="00000000">
        <w:rPr>
          <w:rFonts w:ascii="Google Sans Text" w:cs="Google Sans Text" w:eastAsia="Google Sans Text" w:hAnsi="Google Sans Text"/>
          <w:color w:val="1b1c1d"/>
          <w:rtl w:val="0"/>
        </w:rPr>
        <w:t xml:space="preserve"> make.com</w:t>
      </w:r>
    </w:p>
    <w:p w:rsidR="00000000" w:rsidDel="00000000" w:rsidP="00000000" w:rsidRDefault="00000000" w:rsidRPr="00000000" w14:paraId="0000003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Trigger/Action:</w:t>
      </w:r>
      <w:r w:rsidDel="00000000" w:rsidR="00000000" w:rsidRPr="00000000">
        <w:rPr>
          <w:rFonts w:ascii="Google Sans Text" w:cs="Google Sans Text" w:eastAsia="Google Sans Text" w:hAnsi="Google Sans Text"/>
          <w:color w:val="1b1c1d"/>
          <w:rtl w:val="0"/>
        </w:rPr>
        <w:t xml:space="preserve"> Update a Row</w:t>
      </w:r>
    </w:p>
    <w:p w:rsidR="00000000" w:rsidDel="00000000" w:rsidP="00000000" w:rsidRDefault="00000000" w:rsidRPr="00000000" w14:paraId="0000003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module updates the record in the Supabase database. The data from the iterator is mapped to the correct columns in the database.</w:t>
      </w:r>
    </w:p>
    <w:p w:rsidR="00000000" w:rsidDel="00000000" w:rsidP="00000000" w:rsidRDefault="00000000" w:rsidRPr="00000000" w14:paraId="0000003B">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Spreadsheet ID: top 50 defi tokens, Worksheet Name: sheet 1, Range: A2:H50.</w:t>
      </w:r>
    </w:p>
    <w:p w:rsidR="00000000" w:rsidDel="00000000" w:rsidP="00000000" w:rsidRDefault="00000000" w:rsidRPr="00000000" w14:paraId="0000003C">
      <w:pP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spacing w:after="120" w:before="120" w:line="275.9999942779541" w:lineRule="auto"/>
        <w:ind w:left="48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7.   Module 6: Text aggregator</w:t>
      </w:r>
    </w:p>
    <w:p w:rsidR="00000000" w:rsidDel="00000000" w:rsidP="00000000" w:rsidRDefault="00000000" w:rsidRPr="00000000" w14:paraId="0000003E">
      <w:pPr>
        <w:numPr>
          <w:ilvl w:val="1"/>
          <w:numId w:val="6"/>
        </w:numP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App:</w:t>
      </w:r>
      <w:r w:rsidDel="00000000" w:rsidR="00000000" w:rsidRPr="00000000">
        <w:rPr>
          <w:rFonts w:ascii="Google Sans Text" w:cs="Google Sans Text" w:eastAsia="Google Sans Text" w:hAnsi="Google Sans Text"/>
          <w:color w:val="1b1c1d"/>
          <w:rtl w:val="0"/>
        </w:rPr>
        <w:t xml:space="preserve"> make.com</w:t>
      </w:r>
    </w:p>
    <w:p w:rsidR="00000000" w:rsidDel="00000000" w:rsidP="00000000" w:rsidRDefault="00000000" w:rsidRPr="00000000" w14:paraId="0000003F">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Trigger/Action:</w:t>
      </w:r>
      <w:r w:rsidDel="00000000" w:rsidR="00000000" w:rsidRPr="00000000">
        <w:rPr>
          <w:rFonts w:ascii="Google Sans Text" w:cs="Google Sans Text" w:eastAsia="Google Sans Text" w:hAnsi="Google Sans Text"/>
          <w:color w:val="1b1c1d"/>
          <w:rtl w:val="0"/>
        </w:rPr>
        <w:t xml:space="preserve"> Aggregate text</w:t>
      </w:r>
    </w:p>
    <w:p w:rsidR="00000000" w:rsidDel="00000000" w:rsidP="00000000" w:rsidRDefault="00000000" w:rsidRPr="00000000" w14:paraId="00000040">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module aggregates text file from iterator and converts to a suitable HTML format usable in gmail.</w:t>
      </w:r>
    </w:p>
    <w:p w:rsidR="00000000" w:rsidDel="00000000" w:rsidP="00000000" w:rsidRDefault="00000000" w:rsidRPr="00000000" w14:paraId="00000041">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Text: &lt;tr&gt;</w:t>
      </w:r>
    </w:p>
    <w:p w:rsidR="00000000" w:rsidDel="00000000" w:rsidP="00000000" w:rsidRDefault="00000000" w:rsidRPr="00000000" w14:paraId="00000042">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&lt;td&gt;&lt;img src="{{17.image}}" height="30" width="30" alt=" {{17.name}} icon"&gt;&lt;/td&gt;</w:t>
      </w:r>
    </w:p>
    <w:p w:rsidR="00000000" w:rsidDel="00000000" w:rsidP="00000000" w:rsidRDefault="00000000" w:rsidRPr="00000000" w14:paraId="00000043">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&lt;td&gt; {{17.name}} &lt;/td&gt;</w:t>
      </w:r>
    </w:p>
    <w:p w:rsidR="00000000" w:rsidDel="00000000" w:rsidP="00000000" w:rsidRDefault="00000000" w:rsidRPr="00000000" w14:paraId="00000044">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&lt;td&gt;${{17.current_price}} &lt;/td&gt;</w:t>
      </w:r>
    </w:p>
    <w:p w:rsidR="00000000" w:rsidDel="00000000" w:rsidP="00000000" w:rsidRDefault="00000000" w:rsidRPr="00000000" w14:paraId="00000045">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&lt;td&gt; {{17.price_change_percentage_24h_in_currency}}%&lt;/td&gt;</w:t>
      </w:r>
    </w:p>
    <w:p w:rsidR="00000000" w:rsidDel="00000000" w:rsidP="00000000" w:rsidRDefault="00000000" w:rsidRPr="00000000" w14:paraId="00000046">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&lt;td&gt; {{17.market_cap_rank}} &lt;/td&gt;</w:t>
      </w:r>
    </w:p>
    <w:p w:rsidR="00000000" w:rsidDel="00000000" w:rsidP="00000000" w:rsidRDefault="00000000" w:rsidRPr="00000000" w14:paraId="00000047">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&lt;td&gt;${{17.market_cap}} &lt;/td&gt;</w:t>
      </w:r>
    </w:p>
    <w:p w:rsidR="00000000" w:rsidDel="00000000" w:rsidP="00000000" w:rsidRDefault="00000000" w:rsidRPr="00000000" w14:paraId="00000048">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&lt;td&gt;${{17.total_volume}} &lt;/td&gt;</w:t>
      </w:r>
    </w:p>
    <w:p w:rsidR="00000000" w:rsidDel="00000000" w:rsidP="00000000" w:rsidRDefault="00000000" w:rsidRPr="00000000" w14:paraId="00000049">
      <w:pPr>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&lt;td&gt; {{17.last_updated}} &lt;/td&gt;</w:t>
      </w:r>
    </w:p>
    <w:p w:rsidR="00000000" w:rsidDel="00000000" w:rsidP="00000000" w:rsidRDefault="00000000" w:rsidRPr="00000000" w14:paraId="0000004A">
      <w:pPr>
        <w:numPr>
          <w:ilvl w:val="1"/>
          <w:numId w:val="6"/>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&lt;/tr&gt;</w:t>
      </w:r>
    </w:p>
    <w:p w:rsidR="00000000" w:rsidDel="00000000" w:rsidP="00000000" w:rsidRDefault="00000000" w:rsidRPr="00000000" w14:paraId="0000004B">
      <w:pPr>
        <w:spacing w:after="120" w:before="120" w:line="275.9999942779541" w:lineRule="auto"/>
        <w:ind w:left="88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ind w:left="88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ind w:left="48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8.     Module 8: Gmail</w:t>
      </w:r>
    </w:p>
    <w:p w:rsidR="00000000" w:rsidDel="00000000" w:rsidP="00000000" w:rsidRDefault="00000000" w:rsidRPr="00000000" w14:paraId="0000004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App:</w:t>
      </w:r>
      <w:r w:rsidDel="00000000" w:rsidR="00000000" w:rsidRPr="00000000">
        <w:rPr>
          <w:rFonts w:ascii="Google Sans Text" w:cs="Google Sans Text" w:eastAsia="Google Sans Text" w:hAnsi="Google Sans Text"/>
          <w:color w:val="1b1c1d"/>
          <w:rtl w:val="0"/>
        </w:rPr>
        <w:t xml:space="preserve"> Gmail</w:t>
      </w:r>
    </w:p>
    <w:p w:rsidR="00000000" w:rsidDel="00000000" w:rsidP="00000000" w:rsidRDefault="00000000" w:rsidRPr="00000000" w14:paraId="0000004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Trigger/Action:</w:t>
      </w:r>
      <w:r w:rsidDel="00000000" w:rsidR="00000000" w:rsidRPr="00000000">
        <w:rPr>
          <w:rFonts w:ascii="Google Sans Text" w:cs="Google Sans Text" w:eastAsia="Google Sans Text" w:hAnsi="Google Sans Text"/>
          <w:color w:val="1b1c1d"/>
          <w:rtl w:val="0"/>
        </w:rPr>
        <w:t xml:space="preserve"> Send an email</w:t>
      </w:r>
    </w:p>
    <w:p w:rsidR="00000000" w:rsidDel="00000000" w:rsidP="00000000" w:rsidRDefault="00000000" w:rsidRPr="00000000" w14:paraId="0000005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Function:</w:t>
      </w:r>
      <w:r w:rsidDel="00000000" w:rsidR="00000000" w:rsidRPr="00000000">
        <w:rPr>
          <w:rFonts w:ascii="Google Sans Text" w:cs="Google Sans Text" w:eastAsia="Google Sans Text" w:hAnsi="Google Sans Text"/>
          <w:color w:val="1b1c1d"/>
          <w:rtl w:val="0"/>
        </w:rPr>
        <w:t xml:space="preserve"> This module sends a summary email to a specified recipient, confirming that the data processing and database update were successful.</w:t>
      </w:r>
    </w:p>
    <w:p w:rsidR="00000000" w:rsidDel="00000000" w:rsidP="00000000" w:rsidRDefault="00000000" w:rsidRPr="00000000" w14:paraId="00000051">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Configuration:</w:t>
      </w:r>
      <w:r w:rsidDel="00000000" w:rsidR="00000000" w:rsidRPr="00000000">
        <w:rPr>
          <w:rFonts w:ascii="Google Sans Text" w:cs="Google Sans Text" w:eastAsia="Google Sans Text" w:hAnsi="Google Sans Text"/>
          <w:color w:val="1b1c1d"/>
          <w:rtl w:val="0"/>
        </w:rPr>
        <w:t xml:space="preserve"> To: "team_leader@example.com", Subject: "Automation Success: New Data Processed", Content: "The record with ID {{2.ID}} has been successfully processed and updated in the Supabase database. The updated status is: {{4.status}}."</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Logic Applied</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logic of this scenario is as follows:</w:t>
      </w:r>
    </w:p>
    <w:p w:rsidR="00000000" w:rsidDel="00000000" w:rsidP="00000000" w:rsidRDefault="00000000" w:rsidRPr="00000000" w14:paraId="0000005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Ingestion:</w:t>
      </w:r>
      <w:r w:rsidDel="00000000" w:rsidR="00000000" w:rsidRPr="00000000">
        <w:rPr>
          <w:rFonts w:ascii="Google Sans Text" w:cs="Google Sans Text" w:eastAsia="Google Sans Text" w:hAnsi="Google Sans Text"/>
          <w:color w:val="1b1c1d"/>
          <w:rtl w:val="0"/>
        </w:rPr>
        <w:t xml:space="preserve"> The scenario is initiated by the </w:t>
      </w:r>
      <w:r w:rsidDel="00000000" w:rsidR="00000000" w:rsidRPr="00000000">
        <w:rPr>
          <w:rFonts w:ascii="Google Sans Text" w:cs="Google Sans Text" w:eastAsia="Google Sans Text" w:hAnsi="Google Sans Text"/>
          <w:b w:val="1"/>
          <w:color w:val="1b1c1d"/>
          <w:rtl w:val="0"/>
        </w:rPr>
        <w:t xml:space="preserve">Cron-jobs</w:t>
      </w:r>
      <w:r w:rsidDel="00000000" w:rsidR="00000000" w:rsidRPr="00000000">
        <w:rPr>
          <w:rFonts w:ascii="Google Sans Text" w:cs="Google Sans Text" w:eastAsia="Google Sans Text" w:hAnsi="Google Sans Text"/>
          <w:color w:val="1b1c1d"/>
          <w:rtl w:val="0"/>
        </w:rPr>
        <w:t xml:space="preserve"> module, which runs on a schedule. This module triggers the rest of the workflow.</w:t>
      </w:r>
    </w:p>
    <w:p w:rsidR="00000000" w:rsidDel="00000000" w:rsidP="00000000" w:rsidRDefault="00000000" w:rsidRPr="00000000" w14:paraId="0000005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Retrieval:</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HTTP</w:t>
      </w:r>
      <w:r w:rsidDel="00000000" w:rsidR="00000000" w:rsidRPr="00000000">
        <w:rPr>
          <w:rFonts w:ascii="Google Sans Text" w:cs="Google Sans Text" w:eastAsia="Google Sans Text" w:hAnsi="Google Sans Text"/>
          <w:color w:val="1b1c1d"/>
          <w:rtl w:val="0"/>
        </w:rPr>
        <w:t xml:space="preserve"> module then queries data from coingecko api and is retrieved in json format</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7">
      <w:pPr>
        <w:numPr>
          <w:ilvl w:val="0"/>
          <w:numId w:val="8"/>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Processing:</w:t>
      </w:r>
      <w:r w:rsidDel="00000000" w:rsidR="00000000" w:rsidRPr="00000000">
        <w:rPr>
          <w:rFonts w:ascii="Google Sans Text" w:cs="Google Sans Text" w:eastAsia="Google Sans Text" w:hAnsi="Google Sans Text"/>
          <w:color w:val="1b1c1d"/>
          <w:rtl w:val="0"/>
        </w:rPr>
        <w:t xml:space="preserve"> The scenario sends the data to the supabase and google sheet(update row )module  via an </w:t>
      </w:r>
      <w:r w:rsidDel="00000000" w:rsidR="00000000" w:rsidRPr="00000000">
        <w:rPr>
          <w:rFonts w:ascii="Google Sans Text" w:cs="Google Sans Text" w:eastAsia="Google Sans Text" w:hAnsi="Google Sans Text"/>
          <w:b w:val="1"/>
          <w:color w:val="1b1c1d"/>
          <w:rtl w:val="0"/>
        </w:rPr>
        <w:t xml:space="preserve">iterator </w:t>
      </w:r>
      <w:r w:rsidDel="00000000" w:rsidR="00000000" w:rsidRPr="00000000">
        <w:rPr>
          <w:rFonts w:ascii="Google Sans Text" w:cs="Google Sans Text" w:eastAsia="Google Sans Text" w:hAnsi="Google Sans Text"/>
          <w:color w:val="1b1c1d"/>
          <w:rtl w:val="0"/>
        </w:rPr>
        <w:t xml:space="preserve">module. It then updates the leads table in </w:t>
      </w:r>
      <w:r w:rsidDel="00000000" w:rsidR="00000000" w:rsidRPr="00000000">
        <w:rPr>
          <w:rFonts w:ascii="Google Sans Text" w:cs="Google Sans Text" w:eastAsia="Google Sans Text" w:hAnsi="Google Sans Text"/>
          <w:b w:val="1"/>
          <w:color w:val="1b1c1d"/>
          <w:rtl w:val="0"/>
        </w:rPr>
        <w:t xml:space="preserve">Supabase</w:t>
      </w:r>
      <w:r w:rsidDel="00000000" w:rsidR="00000000" w:rsidRPr="00000000">
        <w:rPr>
          <w:rFonts w:ascii="Google Sans Text" w:cs="Google Sans Text" w:eastAsia="Google Sans Text" w:hAnsi="Google Sans Text"/>
          <w:color w:val="1b1c1d"/>
          <w:rtl w:val="0"/>
        </w:rPr>
        <w:t xml:space="preserve"> and Google sheet with the data from the http</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b w:val="1"/>
          <w:color w:val="1b1c1d"/>
          <w:rtl w:val="0"/>
        </w:rPr>
        <w:t xml:space="preserve">Conditional Routing:</w:t>
      </w:r>
      <w:r w:rsidDel="00000000" w:rsidR="00000000" w:rsidRPr="00000000">
        <w:rPr>
          <w:rFonts w:ascii="Google Sans Text" w:cs="Google Sans Text" w:eastAsia="Google Sans Text" w:hAnsi="Google Sans Text"/>
          <w:color w:val="1b1c1d"/>
          <w:rtl w:val="0"/>
        </w:rPr>
        <w:t xml:space="preserve"> There is a condition whereby only trending tokens are sent via gmail notifications(24hrs price change greater than 2.5%</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Error Handling:</w:t>
      </w:r>
      <w:r w:rsidDel="00000000" w:rsidR="00000000" w:rsidRPr="00000000">
        <w:rPr>
          <w:rFonts w:ascii="Google Sans Text" w:cs="Google Sans Text" w:eastAsia="Google Sans Text" w:hAnsi="Google Sans Text"/>
          <w:color w:val="1b1c1d"/>
          <w:rtl w:val="0"/>
        </w:rPr>
        <w:t xml:space="preserve"> The scenario includes a basic error-handling path. If the any module fails, the workflow will stop and mark the execution as incomplete for manual review.</w:t>
      </w:r>
    </w:p>
    <w:p w:rsidR="00000000" w:rsidDel="00000000" w:rsidP="00000000" w:rsidRDefault="00000000" w:rsidRPr="00000000" w14:paraId="0000005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Maintenance and Troubleshooting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Maintaining this automation system is crucial for its continued reliability. Follow these guidelines for ongoing management:</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4.1. Best Practices</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Consistent Naming:</w:t>
      </w:r>
      <w:r w:rsidDel="00000000" w:rsidR="00000000" w:rsidRPr="00000000">
        <w:rPr>
          <w:rFonts w:ascii="Google Sans Text" w:cs="Google Sans Text" w:eastAsia="Google Sans Text" w:hAnsi="Google Sans Text"/>
          <w:color w:val="1b1c1d"/>
          <w:rtl w:val="0"/>
        </w:rPr>
        <w:t xml:space="preserve"> Do not change the name of the scenario or the modules. This ensures the documentation remains accurate.</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Monitor Execution History:</w:t>
      </w:r>
      <w:r w:rsidDel="00000000" w:rsidR="00000000" w:rsidRPr="00000000">
        <w:rPr>
          <w:rFonts w:ascii="Google Sans Text" w:cs="Google Sans Text" w:eastAsia="Google Sans Text" w:hAnsi="Google Sans Text"/>
          <w:color w:val="1b1c1d"/>
          <w:rtl w:val="0"/>
        </w:rPr>
        <w:t xml:space="preserve"> Regularly check the Make.com History log for this scenario. Pay close attention to any failed or incomplete executions.</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 Connections:</w:t>
      </w:r>
      <w:r w:rsidDel="00000000" w:rsidR="00000000" w:rsidRPr="00000000">
        <w:rPr>
          <w:rFonts w:ascii="Google Sans Text" w:cs="Google Sans Text" w:eastAsia="Google Sans Text" w:hAnsi="Google Sans Text"/>
          <w:color w:val="1b1c1d"/>
          <w:rtl w:val="0"/>
        </w:rPr>
        <w:t xml:space="preserve"> Periodically verify that the connections for all apps (Google Sheets, Supabase, Gmail) are active and have the necessary permissions. Reconnect them if a token has expired.</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Regular Testing:</w:t>
      </w:r>
      <w:r w:rsidDel="00000000" w:rsidR="00000000" w:rsidRPr="00000000">
        <w:rPr>
          <w:rFonts w:ascii="Google Sans Text" w:cs="Google Sans Text" w:eastAsia="Google Sans Text" w:hAnsi="Google Sans Text"/>
          <w:color w:val="1b1c1d"/>
          <w:rtl w:val="0"/>
        </w:rPr>
        <w:t xml:space="preserve"> If a major change is made to any connected app or to the scenario itself, perform a manual test run to ensure it functions as expected.</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4.2. Common Issues and Solutions</w:t>
      </w:r>
    </w:p>
    <w:p w:rsidR="00000000" w:rsidDel="00000000" w:rsidP="00000000" w:rsidRDefault="00000000" w:rsidRPr="00000000" w14:paraId="0000006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Scenario Fails with a Red Exclamation Mark:</w:t>
      </w:r>
    </w:p>
    <w:p w:rsidR="00000000" w:rsidDel="00000000" w:rsidP="00000000" w:rsidRDefault="00000000" w:rsidRPr="00000000" w14:paraId="0000006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Cause:</w:t>
      </w:r>
      <w:r w:rsidDel="00000000" w:rsidR="00000000" w:rsidRPr="00000000">
        <w:rPr>
          <w:rFonts w:ascii="Google Sans Text" w:cs="Google Sans Text" w:eastAsia="Google Sans Text" w:hAnsi="Google Sans Text"/>
          <w:color w:val="1b1c1d"/>
          <w:rtl w:val="0"/>
        </w:rPr>
        <w:t xml:space="preserve"> A module encountered an an error (e.g., API limit reached, missing required field, or an expired connection).</w:t>
      </w:r>
    </w:p>
    <w:p w:rsidR="00000000" w:rsidDel="00000000" w:rsidP="00000000" w:rsidRDefault="00000000" w:rsidRPr="00000000" w14:paraId="0000006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Click the red exclamation mark in the History log to view the error details. The error message will provide guidance on what went wrong. Address the issue (e.g., add a missing field, re-authenticate the connection, or wait for API limits to reset) and re-run the incomplete execution.</w:t>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is not being processed as expected:</w:t>
      </w:r>
    </w:p>
    <w:p w:rsidR="00000000" w:rsidDel="00000000" w:rsidP="00000000" w:rsidRDefault="00000000" w:rsidRPr="00000000" w14:paraId="0000006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Cause:</w:t>
      </w:r>
      <w:r w:rsidDel="00000000" w:rsidR="00000000" w:rsidRPr="00000000">
        <w:rPr>
          <w:rFonts w:ascii="Google Sans Text" w:cs="Google Sans Text" w:eastAsia="Google Sans Text" w:hAnsi="Google Sans Text"/>
          <w:color w:val="1b1c1d"/>
          <w:rtl w:val="0"/>
        </w:rPr>
        <w:t xml:space="preserve"> This is often a filter or mapping issue.</w:t>
      </w:r>
    </w:p>
    <w:p w:rsidR="00000000" w:rsidDel="00000000" w:rsidP="00000000" w:rsidRDefault="00000000" w:rsidRPr="00000000" w14:paraId="0000006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Check the filters to ensure they are configured correctly. Verify that the dynamic values ({{...}}) are correctly mapped from the source module to the destination module. You can use the History log to inspect the data bundle at each step of the execution.</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Unexpected Behavior after a change in a connected app:</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Cause:</w:t>
      </w:r>
      <w:r w:rsidDel="00000000" w:rsidR="00000000" w:rsidRPr="00000000">
        <w:rPr>
          <w:rFonts w:ascii="Google Sans Text" w:cs="Google Sans Text" w:eastAsia="Google Sans Text" w:hAnsi="Google Sans Text"/>
          <w:color w:val="1b1c1d"/>
          <w:rtl w:val="0"/>
        </w:rPr>
        <w:t xml:space="preserve"> An API change in a connected app might have broken the scenario.</w:t>
      </w:r>
    </w:p>
    <w:p w:rsidR="00000000" w:rsidDel="00000000" w:rsidP="00000000" w:rsidRDefault="00000000" w:rsidRPr="00000000" w14:paraId="0000006A">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Solution:</w:t>
      </w:r>
      <w:r w:rsidDel="00000000" w:rsidR="00000000" w:rsidRPr="00000000">
        <w:rPr>
          <w:rFonts w:ascii="Google Sans Text" w:cs="Google Sans Text" w:eastAsia="Google Sans Text" w:hAnsi="Google Sans Text"/>
          <w:color w:val="1b1c1d"/>
          <w:rtl w:val="0"/>
        </w:rPr>
        <w:t xml:space="preserve"> Check the app's documentation or status page for recent updates. You may need to update the module in Make.com to use a new API endpoint or a different field.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Revision History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2025-09-12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rtl w:val="0"/>
              </w:rPr>
              <w:t xml:space="preserve">Team 21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Document Creation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make.com" TargetMode="External"/><Relationship Id="rId7" Type="http://schemas.openxmlformats.org/officeDocument/2006/relationships/hyperlink" Target="http://cron-jobs.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